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0" w:rsidRDefault="00285A2C" w:rsidP="00D51AE0">
      <w:pPr>
        <w:spacing w:line="240" w:lineRule="exac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43.65pt;width:48.75pt;height:47.5pt;z-index:251658240">
            <v:imagedata r:id="rId7" o:title=""/>
          </v:shape>
          <o:OLEObject Type="Embed" ProgID="MSPhotoEd.3" ShapeID="_x0000_s1026" DrawAspect="Content" ObjectID="_1738138163" r:id="rId8"/>
        </w:pict>
      </w:r>
      <w:r w:rsidR="00D51AE0">
        <w:rPr>
          <w:sz w:val="24"/>
          <w:szCs w:val="24"/>
          <w:lang w:val="be-BY"/>
        </w:rPr>
        <w:t xml:space="preserve">Круглянскі раённы Савет  дэпутатаў                       </w:t>
      </w:r>
      <w:r>
        <w:rPr>
          <w:sz w:val="24"/>
          <w:szCs w:val="24"/>
          <w:lang w:val="be-BY"/>
        </w:rPr>
        <w:t xml:space="preserve">     </w:t>
      </w:r>
      <w:proofErr w:type="spellStart"/>
      <w:r w:rsidR="00D51AE0">
        <w:rPr>
          <w:sz w:val="24"/>
          <w:szCs w:val="24"/>
        </w:rPr>
        <w:t>Круглянский</w:t>
      </w:r>
      <w:proofErr w:type="spellEnd"/>
      <w:r w:rsidR="00D51AE0">
        <w:rPr>
          <w:sz w:val="24"/>
          <w:szCs w:val="24"/>
        </w:rPr>
        <w:t xml:space="preserve"> районный Совет депутатов</w:t>
      </w:r>
    </w:p>
    <w:p w:rsidR="00D51AE0" w:rsidRDefault="00D51AE0" w:rsidP="00D51AE0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D51AE0" w:rsidRDefault="00D51AE0" w:rsidP="00D51A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Тетеринский сельский</w:t>
      </w:r>
    </w:p>
    <w:p w:rsidR="00D51AE0" w:rsidRDefault="00D51AE0" w:rsidP="00D51AE0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</w:t>
      </w:r>
      <w:r w:rsidR="00285A2C">
        <w:rPr>
          <w:caps/>
          <w:sz w:val="28"/>
          <w:szCs w:val="28"/>
          <w:lang w:val="be-BY"/>
        </w:rPr>
        <w:t xml:space="preserve"> </w:t>
      </w:r>
      <w:r>
        <w:rPr>
          <w:caps/>
          <w:sz w:val="28"/>
          <w:szCs w:val="28"/>
          <w:lang w:val="be-BY"/>
        </w:rPr>
        <w:t xml:space="preserve">савет дэпутатаў                                     </w:t>
      </w:r>
      <w:r w:rsidR="00285A2C">
        <w:rPr>
          <w:caps/>
          <w:sz w:val="28"/>
          <w:szCs w:val="28"/>
          <w:lang w:val="be-BY"/>
        </w:rPr>
        <w:t xml:space="preserve">   </w:t>
      </w:r>
      <w:r>
        <w:rPr>
          <w:caps/>
          <w:sz w:val="28"/>
          <w:szCs w:val="28"/>
          <w:lang w:val="be-BY"/>
        </w:rPr>
        <w:t xml:space="preserve">    СОВЕТ ДЕПУтатов</w:t>
      </w:r>
    </w:p>
    <w:p w:rsidR="00490F59" w:rsidRDefault="00490F59" w:rsidP="00D51AE0">
      <w:pPr>
        <w:rPr>
          <w:szCs w:val="24"/>
        </w:rPr>
      </w:pPr>
    </w:p>
    <w:p w:rsidR="00D51AE0" w:rsidRDefault="00490F59" w:rsidP="00D51AE0">
      <w:pPr>
        <w:rPr>
          <w:b/>
          <w:caps/>
          <w:sz w:val="28"/>
          <w:szCs w:val="28"/>
          <w:lang w:val="be-BY"/>
        </w:rPr>
      </w:pPr>
      <w:r w:rsidRPr="00C6409E">
        <w:rPr>
          <w:szCs w:val="24"/>
        </w:rPr>
        <w:t>ДВА</w:t>
      </w:r>
      <w:r w:rsidRPr="00C6409E">
        <w:rPr>
          <w:szCs w:val="24"/>
          <w:lang w:val="be-BY"/>
        </w:rPr>
        <w:t>ЦЦАЦЬ ВОСЬМАГА СКЛІКАННЯ</w:t>
      </w:r>
      <w:r>
        <w:rPr>
          <w:szCs w:val="24"/>
          <w:lang w:val="be-BY"/>
        </w:rPr>
        <w:t xml:space="preserve">                                                 </w:t>
      </w:r>
      <w:r w:rsidRPr="00C6409E">
        <w:rPr>
          <w:szCs w:val="24"/>
        </w:rPr>
        <w:t>ДВАДЦАТЬ ВОСЬМОГО СОЗЫВА</w:t>
      </w:r>
    </w:p>
    <w:p w:rsidR="00D51AE0" w:rsidRDefault="00D51AE0" w:rsidP="00D51AE0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D51AE0" w:rsidRDefault="001E5060" w:rsidP="00D51A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F13FC">
        <w:rPr>
          <w:sz w:val="24"/>
          <w:szCs w:val="24"/>
        </w:rPr>
        <w:t xml:space="preserve">                          </w:t>
      </w:r>
    </w:p>
    <w:p w:rsidR="00D51AE0" w:rsidRDefault="000F10DD" w:rsidP="00D51AE0">
      <w:pPr>
        <w:rPr>
          <w:sz w:val="30"/>
          <w:szCs w:val="30"/>
        </w:rPr>
      </w:pPr>
      <w:r>
        <w:rPr>
          <w:sz w:val="28"/>
          <w:szCs w:val="28"/>
          <w:u w:val="single"/>
        </w:rPr>
        <w:t>29</w:t>
      </w:r>
      <w:r w:rsidR="00D51AE0" w:rsidRPr="006F13FC">
        <w:rPr>
          <w:sz w:val="28"/>
          <w:szCs w:val="28"/>
          <w:u w:val="single"/>
        </w:rPr>
        <w:t xml:space="preserve"> </w:t>
      </w:r>
      <w:r w:rsidR="00D51AE0">
        <w:rPr>
          <w:sz w:val="28"/>
          <w:szCs w:val="28"/>
          <w:u w:val="single"/>
        </w:rPr>
        <w:t>декабря</w:t>
      </w:r>
      <w:r>
        <w:rPr>
          <w:sz w:val="30"/>
          <w:szCs w:val="30"/>
          <w:u w:val="single"/>
        </w:rPr>
        <w:t xml:space="preserve"> 2022</w:t>
      </w:r>
      <w:r w:rsidR="00131229">
        <w:rPr>
          <w:sz w:val="30"/>
          <w:szCs w:val="30"/>
          <w:u w:val="single"/>
        </w:rPr>
        <w:t xml:space="preserve"> г.</w:t>
      </w:r>
      <w:r w:rsidR="00131229">
        <w:rPr>
          <w:sz w:val="30"/>
          <w:szCs w:val="30"/>
        </w:rPr>
        <w:t xml:space="preserve"> </w:t>
      </w:r>
      <w:r w:rsidR="00D51AE0">
        <w:rPr>
          <w:sz w:val="30"/>
          <w:szCs w:val="30"/>
        </w:rPr>
        <w:t>№</w:t>
      </w:r>
      <w:r w:rsidR="000B3FE5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33</w:t>
      </w:r>
      <w:r w:rsidR="001E5060">
        <w:rPr>
          <w:sz w:val="30"/>
          <w:szCs w:val="30"/>
          <w:u w:val="single"/>
        </w:rPr>
        <w:t>-</w:t>
      </w:r>
      <w:r w:rsidR="001E5AEA">
        <w:rPr>
          <w:sz w:val="30"/>
          <w:szCs w:val="30"/>
          <w:u w:val="single"/>
        </w:rPr>
        <w:t>2</w:t>
      </w:r>
      <w:r w:rsidR="00D51AE0">
        <w:rPr>
          <w:sz w:val="30"/>
          <w:szCs w:val="30"/>
          <w:lang w:val="be-BY"/>
        </w:rPr>
        <w:t xml:space="preserve">                                                </w:t>
      </w:r>
    </w:p>
    <w:p w:rsidR="00D51AE0" w:rsidRDefault="00D51AE0" w:rsidP="00D51A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етерино</w:t>
      </w:r>
      <w:proofErr w:type="spellEnd"/>
    </w:p>
    <w:p w:rsidR="00D51AE0" w:rsidRDefault="00D51AE0" w:rsidP="00285A2C">
      <w:pPr>
        <w:spacing w:line="360" w:lineRule="auto"/>
        <w:rPr>
          <w:sz w:val="24"/>
          <w:szCs w:val="24"/>
        </w:rPr>
      </w:pPr>
    </w:p>
    <w:p w:rsidR="001E5AEA" w:rsidRDefault="00285A2C" w:rsidP="00285A2C">
      <w:pPr>
        <w:spacing w:line="280" w:lineRule="exact"/>
        <w:ind w:right="56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бюджете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r w:rsidR="001E5AEA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Совета депутатов на 2023 год</w:t>
      </w:r>
    </w:p>
    <w:p w:rsidR="001E5AEA" w:rsidRDefault="001E5AEA" w:rsidP="00285A2C">
      <w:pPr>
        <w:spacing w:line="360" w:lineRule="auto"/>
        <w:rPr>
          <w:sz w:val="30"/>
          <w:szCs w:val="30"/>
        </w:rPr>
      </w:pPr>
    </w:p>
    <w:p w:rsidR="001E5AEA" w:rsidRPr="00285A2C" w:rsidRDefault="00285A2C" w:rsidP="00285A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3</w:t>
      </w:r>
      <w:r w:rsidR="001E5AEA" w:rsidRPr="00285A2C">
        <w:rPr>
          <w:sz w:val="30"/>
          <w:szCs w:val="30"/>
        </w:rPr>
        <w:t xml:space="preserve"> статьи 100 Бюджетного кодекса Республики Беларусь, подпункта 1.2 пункта 1 статьи 17 Закона Республики Беларусь от 4 января 2010 г</w:t>
      </w:r>
      <w:r>
        <w:rPr>
          <w:sz w:val="30"/>
          <w:szCs w:val="30"/>
        </w:rPr>
        <w:t>.</w:t>
      </w:r>
      <w:r w:rsidR="001E5AEA" w:rsidRPr="00285A2C">
        <w:rPr>
          <w:sz w:val="30"/>
          <w:szCs w:val="30"/>
        </w:rPr>
        <w:t xml:space="preserve"> № 108-З «О местном управлении и самоуправлении в Республике Беларусь» </w:t>
      </w:r>
      <w:proofErr w:type="spellStart"/>
      <w:r w:rsidR="001E5AEA" w:rsidRPr="00285A2C">
        <w:rPr>
          <w:sz w:val="30"/>
          <w:szCs w:val="30"/>
        </w:rPr>
        <w:t>Тетеринский</w:t>
      </w:r>
      <w:proofErr w:type="spellEnd"/>
      <w:r w:rsidR="001E5AEA" w:rsidRPr="00285A2C">
        <w:rPr>
          <w:sz w:val="30"/>
          <w:szCs w:val="30"/>
        </w:rPr>
        <w:t xml:space="preserve"> сельский </w:t>
      </w:r>
      <w:r>
        <w:rPr>
          <w:sz w:val="30"/>
          <w:szCs w:val="30"/>
        </w:rPr>
        <w:t xml:space="preserve">Совет депутатов </w:t>
      </w:r>
      <w:r w:rsidR="001E5AEA" w:rsidRPr="00285A2C">
        <w:rPr>
          <w:sz w:val="30"/>
          <w:szCs w:val="30"/>
        </w:rPr>
        <w:t>РЕШИЛ:</w:t>
      </w:r>
    </w:p>
    <w:p w:rsidR="001E5AEA" w:rsidRPr="00285A2C" w:rsidRDefault="00285A2C" w:rsidP="00285A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E5AEA" w:rsidRPr="00285A2C">
        <w:rPr>
          <w:sz w:val="30"/>
          <w:szCs w:val="30"/>
        </w:rPr>
        <w:t xml:space="preserve">Утвердить бюджет сельского Совета (далее </w:t>
      </w:r>
      <w:r>
        <w:rPr>
          <w:sz w:val="30"/>
          <w:szCs w:val="30"/>
        </w:rPr>
        <w:t>–</w:t>
      </w:r>
      <w:r w:rsidR="001E5AEA" w:rsidRPr="00285A2C">
        <w:rPr>
          <w:sz w:val="30"/>
          <w:szCs w:val="30"/>
        </w:rPr>
        <w:t xml:space="preserve"> сельсовета) на 2023</w:t>
      </w:r>
      <w:r>
        <w:rPr>
          <w:sz w:val="30"/>
          <w:szCs w:val="30"/>
        </w:rPr>
        <w:t> </w:t>
      </w:r>
      <w:r w:rsidR="001E5AEA" w:rsidRPr="00285A2C">
        <w:rPr>
          <w:sz w:val="30"/>
          <w:szCs w:val="30"/>
        </w:rPr>
        <w:t>год по расходам в сумме 126</w:t>
      </w:r>
      <w:r>
        <w:rPr>
          <w:sz w:val="30"/>
          <w:szCs w:val="30"/>
        </w:rPr>
        <w:t> </w:t>
      </w:r>
      <w:r w:rsidR="001E5AEA" w:rsidRPr="00285A2C">
        <w:rPr>
          <w:sz w:val="30"/>
          <w:szCs w:val="30"/>
        </w:rPr>
        <w:t>287,00 белорусского рубля (далее</w:t>
      </w:r>
      <w:r>
        <w:rPr>
          <w:sz w:val="30"/>
          <w:szCs w:val="30"/>
        </w:rPr>
        <w:t> –</w:t>
      </w:r>
      <w:r w:rsidR="001E5AEA" w:rsidRPr="00285A2C">
        <w:rPr>
          <w:sz w:val="30"/>
          <w:szCs w:val="30"/>
        </w:rPr>
        <w:t xml:space="preserve"> рубль) исходя из прогнозируемого объема доходов в сумме 126</w:t>
      </w:r>
      <w:r>
        <w:rPr>
          <w:sz w:val="30"/>
          <w:szCs w:val="30"/>
        </w:rPr>
        <w:t> </w:t>
      </w:r>
      <w:r w:rsidR="001E5AEA" w:rsidRPr="00285A2C">
        <w:rPr>
          <w:sz w:val="30"/>
          <w:szCs w:val="30"/>
        </w:rPr>
        <w:t>287,00</w:t>
      </w:r>
      <w:r>
        <w:rPr>
          <w:sz w:val="30"/>
          <w:szCs w:val="30"/>
        </w:rPr>
        <w:t> </w:t>
      </w:r>
      <w:r w:rsidR="001E5AEA" w:rsidRPr="00285A2C">
        <w:rPr>
          <w:sz w:val="30"/>
          <w:szCs w:val="30"/>
        </w:rPr>
        <w:t>рубля.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Установить максимальный размер дефицита бюджета сельсовета на 2023 год в сумме 0 (ноль) рубля.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2.</w:t>
      </w:r>
      <w:r w:rsidR="00285A2C">
        <w:rPr>
          <w:sz w:val="30"/>
          <w:szCs w:val="30"/>
        </w:rPr>
        <w:t> </w:t>
      </w:r>
      <w:r w:rsidRPr="00285A2C">
        <w:rPr>
          <w:sz w:val="30"/>
          <w:szCs w:val="30"/>
        </w:rPr>
        <w:t>Установить на 2023 год: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доходы бюджета сельсовета в сумме 126</w:t>
      </w:r>
      <w:r w:rsidR="00285A2C">
        <w:rPr>
          <w:sz w:val="30"/>
          <w:szCs w:val="30"/>
        </w:rPr>
        <w:t> </w:t>
      </w:r>
      <w:r w:rsidRPr="00285A2C">
        <w:rPr>
          <w:sz w:val="30"/>
          <w:szCs w:val="30"/>
        </w:rPr>
        <w:t>287,00 рубля согласно приложению 1;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расходы бюджета сельсовета в сумме 126</w:t>
      </w:r>
      <w:r w:rsidR="00285A2C">
        <w:rPr>
          <w:sz w:val="30"/>
          <w:szCs w:val="30"/>
        </w:rPr>
        <w:t> </w:t>
      </w:r>
      <w:r w:rsidRPr="00285A2C">
        <w:rPr>
          <w:sz w:val="30"/>
          <w:szCs w:val="30"/>
        </w:rPr>
        <w:t>287,00 рубля по функциональной классификации расходов бюджета по разделам подразделам и видам расходов согласно приложению 2;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распределение бюджетных назначений по распорядителям бюджетных сре</w:t>
      </w:r>
      <w:proofErr w:type="gramStart"/>
      <w:r w:rsidRPr="00285A2C">
        <w:rPr>
          <w:sz w:val="30"/>
          <w:szCs w:val="30"/>
        </w:rPr>
        <w:t>дств в с</w:t>
      </w:r>
      <w:proofErr w:type="gramEnd"/>
      <w:r w:rsidRPr="00285A2C">
        <w:rPr>
          <w:sz w:val="30"/>
          <w:szCs w:val="30"/>
        </w:rPr>
        <w:t>оответствии с ведомственной классификацией расходов бюджета сельсовета и функциональной классификацией расходов бюджета согласно приложению 3;</w:t>
      </w:r>
    </w:p>
    <w:p w:rsidR="001E5AEA" w:rsidRPr="00285A2C" w:rsidRDefault="001E5AEA" w:rsidP="00285A2C">
      <w:pPr>
        <w:ind w:firstLine="709"/>
        <w:jc w:val="both"/>
        <w:rPr>
          <w:sz w:val="30"/>
          <w:szCs w:val="30"/>
        </w:rPr>
      </w:pPr>
      <w:r w:rsidRPr="00285A2C"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:rsidR="001E5AEA" w:rsidRPr="00285A2C" w:rsidRDefault="001E5AEA" w:rsidP="00285A2C">
      <w:pPr>
        <w:shd w:val="clear" w:color="auto" w:fill="FFFFFF"/>
        <w:tabs>
          <w:tab w:val="left" w:pos="1027"/>
        </w:tabs>
        <w:ind w:left="29" w:firstLine="701"/>
        <w:jc w:val="both"/>
        <w:rPr>
          <w:sz w:val="30"/>
          <w:szCs w:val="30"/>
        </w:rPr>
      </w:pPr>
      <w:r w:rsidRPr="00285A2C">
        <w:rPr>
          <w:spacing w:val="-12"/>
          <w:sz w:val="30"/>
          <w:szCs w:val="30"/>
        </w:rPr>
        <w:t>3.</w:t>
      </w:r>
      <w:r w:rsidR="00285A2C">
        <w:rPr>
          <w:sz w:val="30"/>
          <w:szCs w:val="30"/>
        </w:rPr>
        <w:t> </w:t>
      </w:r>
      <w:r w:rsidRPr="00285A2C">
        <w:rPr>
          <w:spacing w:val="3"/>
          <w:sz w:val="30"/>
          <w:szCs w:val="30"/>
        </w:rPr>
        <w:t xml:space="preserve">Установить размер оборотной кассовой наличности по бюджету </w:t>
      </w:r>
      <w:r w:rsidRPr="00285A2C">
        <w:rPr>
          <w:sz w:val="30"/>
          <w:szCs w:val="30"/>
        </w:rPr>
        <w:t>сельсовета на 1 января 2024 г. в сумме 1737,00 рубля.</w:t>
      </w:r>
    </w:p>
    <w:p w:rsidR="00285A2C" w:rsidRDefault="00285A2C" w:rsidP="00285A2C">
      <w:pPr>
        <w:widowControl w:val="0"/>
        <w:shd w:val="clear" w:color="auto" w:fill="FFFFFF"/>
        <w:tabs>
          <w:tab w:val="left" w:pos="-6379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>
        <w:rPr>
          <w:spacing w:val="7"/>
          <w:sz w:val="30"/>
          <w:szCs w:val="30"/>
        </w:rPr>
        <w:lastRenderedPageBreak/>
        <w:t>4. </w:t>
      </w:r>
      <w:r w:rsidR="001E5AEA" w:rsidRPr="00285A2C">
        <w:rPr>
          <w:spacing w:val="7"/>
          <w:sz w:val="30"/>
          <w:szCs w:val="30"/>
        </w:rPr>
        <w:t xml:space="preserve">Создать в 2023 году в расходной части бюджета сельсовета резервный фонд </w:t>
      </w:r>
      <w:proofErr w:type="spellStart"/>
      <w:r w:rsidR="001E5AEA" w:rsidRPr="00285A2C">
        <w:rPr>
          <w:spacing w:val="7"/>
          <w:sz w:val="30"/>
          <w:szCs w:val="30"/>
        </w:rPr>
        <w:t>Тетеринского</w:t>
      </w:r>
      <w:proofErr w:type="spellEnd"/>
      <w:r w:rsidR="001E5AEA" w:rsidRPr="00285A2C">
        <w:rPr>
          <w:spacing w:val="7"/>
          <w:sz w:val="30"/>
          <w:szCs w:val="30"/>
        </w:rPr>
        <w:t xml:space="preserve"> </w:t>
      </w:r>
      <w:r w:rsidR="001E5AEA" w:rsidRPr="00285A2C">
        <w:rPr>
          <w:spacing w:val="6"/>
          <w:sz w:val="30"/>
          <w:szCs w:val="30"/>
        </w:rPr>
        <w:t xml:space="preserve">сельского исполнительного комитета и установить его в размере 325,00 </w:t>
      </w:r>
      <w:r w:rsidR="001E5AEA" w:rsidRPr="00285A2C">
        <w:rPr>
          <w:spacing w:val="-2"/>
          <w:sz w:val="30"/>
          <w:szCs w:val="30"/>
        </w:rPr>
        <w:t>рубля.</w:t>
      </w:r>
    </w:p>
    <w:p w:rsidR="001E5AEA" w:rsidRPr="00285A2C" w:rsidRDefault="00285A2C" w:rsidP="00285A2C">
      <w:pPr>
        <w:widowControl w:val="0"/>
        <w:shd w:val="clear" w:color="auto" w:fill="FFFFFF"/>
        <w:tabs>
          <w:tab w:val="left" w:pos="-637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pacing w:val="4"/>
          <w:sz w:val="30"/>
          <w:szCs w:val="30"/>
        </w:rPr>
        <w:t>5. </w:t>
      </w:r>
      <w:r w:rsidR="001E5AEA" w:rsidRPr="00285A2C">
        <w:rPr>
          <w:spacing w:val="4"/>
          <w:sz w:val="30"/>
          <w:szCs w:val="30"/>
        </w:rPr>
        <w:t>Сельскому исполнительному комитету</w:t>
      </w:r>
      <w:r>
        <w:rPr>
          <w:spacing w:val="4"/>
          <w:sz w:val="30"/>
          <w:szCs w:val="30"/>
        </w:rPr>
        <w:t xml:space="preserve"> </w:t>
      </w:r>
      <w:r w:rsidR="001E5AEA" w:rsidRPr="00285A2C">
        <w:rPr>
          <w:sz w:val="30"/>
          <w:szCs w:val="30"/>
        </w:rPr>
        <w:t>принять меры дл</w:t>
      </w:r>
      <w:r>
        <w:rPr>
          <w:sz w:val="30"/>
          <w:szCs w:val="30"/>
        </w:rPr>
        <w:t>я реализации настоящего решения.</w:t>
      </w:r>
    </w:p>
    <w:p w:rsidR="001E5AEA" w:rsidRPr="00285A2C" w:rsidRDefault="00285A2C" w:rsidP="00285A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1E5AEA" w:rsidRPr="00285A2C">
        <w:rPr>
          <w:sz w:val="30"/>
          <w:szCs w:val="30"/>
        </w:rPr>
        <w:t>Обнародовать (опубликовать) настоящее решение на Интернет</w:t>
      </w:r>
      <w:r>
        <w:rPr>
          <w:sz w:val="30"/>
          <w:szCs w:val="30"/>
        </w:rPr>
        <w:t xml:space="preserve"> </w:t>
      </w:r>
      <w:proofErr w:type="gramStart"/>
      <w:r w:rsidR="001E5AEA" w:rsidRPr="00285A2C">
        <w:rPr>
          <w:sz w:val="30"/>
          <w:szCs w:val="30"/>
        </w:rPr>
        <w:t>сайте</w:t>
      </w:r>
      <w:proofErr w:type="gramEnd"/>
      <w:r w:rsidR="001E5AEA" w:rsidRPr="00285A2C">
        <w:rPr>
          <w:sz w:val="30"/>
          <w:szCs w:val="30"/>
        </w:rPr>
        <w:t xml:space="preserve"> </w:t>
      </w:r>
      <w:proofErr w:type="spellStart"/>
      <w:r w:rsidR="001E5AEA" w:rsidRPr="00285A2C">
        <w:rPr>
          <w:sz w:val="30"/>
          <w:szCs w:val="30"/>
        </w:rPr>
        <w:t>Круглянского</w:t>
      </w:r>
      <w:proofErr w:type="spellEnd"/>
      <w:r w:rsidR="001E5AEA" w:rsidRPr="00285A2C">
        <w:rPr>
          <w:sz w:val="30"/>
          <w:szCs w:val="30"/>
        </w:rPr>
        <w:t xml:space="preserve"> рай</w:t>
      </w:r>
      <w:r>
        <w:rPr>
          <w:sz w:val="30"/>
          <w:szCs w:val="30"/>
        </w:rPr>
        <w:t xml:space="preserve">онного </w:t>
      </w:r>
      <w:r w:rsidR="001E5AEA" w:rsidRPr="00285A2C">
        <w:rPr>
          <w:sz w:val="30"/>
          <w:szCs w:val="30"/>
        </w:rPr>
        <w:t>испол</w:t>
      </w:r>
      <w:r>
        <w:rPr>
          <w:sz w:val="30"/>
          <w:szCs w:val="30"/>
        </w:rPr>
        <w:t xml:space="preserve">нительного </w:t>
      </w:r>
      <w:r w:rsidR="001E5AEA" w:rsidRPr="00285A2C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="001E5AEA" w:rsidRPr="00285A2C">
        <w:rPr>
          <w:sz w:val="30"/>
          <w:szCs w:val="30"/>
        </w:rPr>
        <w:t>а.</w:t>
      </w:r>
    </w:p>
    <w:p w:rsidR="001E5AEA" w:rsidRDefault="001E5AEA" w:rsidP="00285A2C">
      <w:pPr>
        <w:shd w:val="clear" w:color="auto" w:fill="FFFFFF"/>
        <w:ind w:firstLine="708"/>
        <w:rPr>
          <w:sz w:val="30"/>
          <w:szCs w:val="30"/>
        </w:rPr>
      </w:pPr>
      <w:r w:rsidRPr="00285A2C">
        <w:rPr>
          <w:sz w:val="30"/>
          <w:szCs w:val="30"/>
        </w:rPr>
        <w:t>7.</w:t>
      </w:r>
      <w:r w:rsidR="00285A2C">
        <w:rPr>
          <w:sz w:val="30"/>
          <w:szCs w:val="30"/>
        </w:rPr>
        <w:t> </w:t>
      </w:r>
      <w:r w:rsidRPr="00285A2C">
        <w:rPr>
          <w:sz w:val="30"/>
          <w:szCs w:val="30"/>
        </w:rPr>
        <w:t>Настоящее решение вступает в силу с 1 января 2023 г.</w:t>
      </w:r>
    </w:p>
    <w:p w:rsidR="00285A2C" w:rsidRPr="00285A2C" w:rsidRDefault="00285A2C" w:rsidP="00285A2C">
      <w:pPr>
        <w:shd w:val="clear" w:color="auto" w:fill="FFFFFF"/>
        <w:spacing w:line="360" w:lineRule="auto"/>
        <w:ind w:firstLine="709"/>
        <w:rPr>
          <w:sz w:val="30"/>
          <w:szCs w:val="30"/>
        </w:rPr>
      </w:pPr>
    </w:p>
    <w:p w:rsidR="007D1450" w:rsidRPr="00285A2C" w:rsidRDefault="001E5AEA" w:rsidP="00285A2C">
      <w:pPr>
        <w:shd w:val="clear" w:color="auto" w:fill="FFFFFF"/>
        <w:tabs>
          <w:tab w:val="left" w:pos="6804"/>
        </w:tabs>
        <w:spacing w:line="280" w:lineRule="exact"/>
        <w:jc w:val="both"/>
        <w:rPr>
          <w:bCs/>
          <w:spacing w:val="7"/>
          <w:sz w:val="30"/>
          <w:szCs w:val="30"/>
        </w:rPr>
      </w:pPr>
      <w:r w:rsidRPr="00285A2C">
        <w:rPr>
          <w:bCs/>
          <w:spacing w:val="7"/>
          <w:sz w:val="30"/>
          <w:szCs w:val="30"/>
        </w:rPr>
        <w:t>Председатель</w:t>
      </w:r>
      <w:r w:rsidR="007D1450" w:rsidRPr="00285A2C">
        <w:rPr>
          <w:bCs/>
          <w:spacing w:val="7"/>
          <w:sz w:val="30"/>
          <w:szCs w:val="30"/>
        </w:rPr>
        <w:t xml:space="preserve"> </w:t>
      </w:r>
      <w:r w:rsidR="00285A2C">
        <w:rPr>
          <w:bCs/>
          <w:spacing w:val="7"/>
          <w:sz w:val="30"/>
          <w:szCs w:val="30"/>
        </w:rPr>
        <w:tab/>
      </w:r>
      <w:proofErr w:type="spellStart"/>
      <w:r w:rsidR="005F20FE">
        <w:rPr>
          <w:bCs/>
          <w:spacing w:val="7"/>
          <w:sz w:val="30"/>
          <w:szCs w:val="30"/>
        </w:rPr>
        <w:t>Н.И.Ерёмина</w:t>
      </w:r>
      <w:proofErr w:type="spellEnd"/>
    </w:p>
    <w:p w:rsidR="001E5AEA" w:rsidRPr="00285A2C" w:rsidRDefault="007D1450" w:rsidP="001E5AEA">
      <w:pPr>
        <w:shd w:val="clear" w:color="auto" w:fill="FFFFFF"/>
        <w:spacing w:line="280" w:lineRule="exact"/>
        <w:jc w:val="both"/>
        <w:rPr>
          <w:bCs/>
          <w:spacing w:val="7"/>
          <w:sz w:val="30"/>
          <w:szCs w:val="30"/>
        </w:rPr>
      </w:pPr>
      <w:r w:rsidRPr="00285A2C">
        <w:rPr>
          <w:bCs/>
          <w:spacing w:val="7"/>
          <w:sz w:val="30"/>
          <w:szCs w:val="30"/>
        </w:rPr>
        <w:tab/>
      </w:r>
      <w:r w:rsidRPr="00285A2C">
        <w:rPr>
          <w:bCs/>
          <w:spacing w:val="7"/>
          <w:sz w:val="30"/>
          <w:szCs w:val="30"/>
        </w:rPr>
        <w:tab/>
      </w:r>
      <w:r w:rsidRPr="00285A2C">
        <w:rPr>
          <w:bCs/>
          <w:spacing w:val="7"/>
          <w:sz w:val="30"/>
          <w:szCs w:val="30"/>
        </w:rPr>
        <w:tab/>
      </w:r>
      <w:r w:rsidRPr="00285A2C">
        <w:rPr>
          <w:bCs/>
          <w:spacing w:val="7"/>
          <w:sz w:val="30"/>
          <w:szCs w:val="30"/>
        </w:rPr>
        <w:tab/>
        <w:t xml:space="preserve">      </w:t>
      </w:r>
    </w:p>
    <w:p w:rsidR="001E5AEA" w:rsidRDefault="001E5AEA" w:rsidP="001E5AEA">
      <w:pPr>
        <w:shd w:val="clear" w:color="auto" w:fill="FFFFFF"/>
        <w:spacing w:line="280" w:lineRule="exact"/>
        <w:jc w:val="both"/>
        <w:rPr>
          <w:bCs/>
          <w:color w:val="000000"/>
          <w:spacing w:val="7"/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1E5AEA" w:rsidRDefault="001E5AEA" w:rsidP="001E5AEA">
      <w:pPr>
        <w:spacing w:line="240" w:lineRule="exact"/>
        <w:rPr>
          <w:sz w:val="30"/>
          <w:szCs w:val="30"/>
        </w:rPr>
      </w:pPr>
    </w:p>
    <w:p w:rsidR="00285A2C" w:rsidRDefault="00285A2C" w:rsidP="001E5AEA">
      <w:pPr>
        <w:spacing w:line="240" w:lineRule="exact"/>
        <w:rPr>
          <w:sz w:val="30"/>
          <w:szCs w:val="30"/>
        </w:rPr>
        <w:sectPr w:rsidR="00285A2C" w:rsidSect="00285A2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E5AEA" w:rsidRDefault="001E5AEA" w:rsidP="00285A2C">
      <w:pPr>
        <w:tabs>
          <w:tab w:val="left" w:pos="5812"/>
        </w:tabs>
        <w:spacing w:line="280" w:lineRule="exact"/>
        <w:ind w:left="567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>Приложение 1</w:t>
      </w:r>
    </w:p>
    <w:p w:rsidR="001E5AEA" w:rsidRDefault="001E5AEA" w:rsidP="00285A2C">
      <w:pPr>
        <w:spacing w:line="280" w:lineRule="exact"/>
        <w:ind w:left="567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решению </w:t>
      </w:r>
    </w:p>
    <w:p w:rsidR="001E5AEA" w:rsidRDefault="001E5AEA" w:rsidP="00285A2C">
      <w:pPr>
        <w:spacing w:line="280" w:lineRule="exact"/>
        <w:ind w:left="5670"/>
        <w:rPr>
          <w:bCs/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сельского</w:t>
      </w:r>
      <w:r w:rsidR="00131229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Совета депутатов</w:t>
      </w:r>
    </w:p>
    <w:p w:rsidR="001E5AEA" w:rsidRDefault="001E5AEA" w:rsidP="00285A2C">
      <w:pPr>
        <w:spacing w:line="280" w:lineRule="exact"/>
        <w:ind w:left="567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29.12.2022 № 33-2</w:t>
      </w:r>
    </w:p>
    <w:p w:rsidR="00131229" w:rsidRDefault="00131229" w:rsidP="00131229">
      <w:pPr>
        <w:spacing w:line="360" w:lineRule="auto"/>
        <w:ind w:left="5670"/>
        <w:rPr>
          <w:bCs/>
          <w:iCs/>
          <w:sz w:val="30"/>
          <w:szCs w:val="30"/>
        </w:rPr>
      </w:pPr>
    </w:p>
    <w:p w:rsidR="001E5AEA" w:rsidRDefault="001E5AEA" w:rsidP="001E5AEA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:rsidR="001E5AEA" w:rsidRDefault="001E5AEA" w:rsidP="001E5AEA">
      <w:pPr>
        <w:spacing w:line="280" w:lineRule="exact"/>
        <w:rPr>
          <w:sz w:val="30"/>
          <w:szCs w:val="30"/>
        </w:rPr>
      </w:pPr>
      <w:r>
        <w:rPr>
          <w:bCs/>
          <w:iCs/>
          <w:sz w:val="30"/>
          <w:szCs w:val="30"/>
        </w:rPr>
        <w:t>бюджета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сельсовета </w:t>
      </w: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rFonts w:eastAsia="Calibri"/>
          <w:color w:val="323232"/>
          <w:spacing w:val="2"/>
          <w:sz w:val="30"/>
          <w:szCs w:val="30"/>
          <w:lang w:eastAsia="en-US"/>
        </w:rPr>
      </w:pPr>
    </w:p>
    <w:p w:rsidR="001E5AEA" w:rsidRPr="00131229" w:rsidRDefault="001E5AEA" w:rsidP="00131229">
      <w:pPr>
        <w:shd w:val="clear" w:color="auto" w:fill="FFFFFF"/>
        <w:jc w:val="right"/>
        <w:rPr>
          <w:spacing w:val="2"/>
          <w:sz w:val="30"/>
          <w:szCs w:val="30"/>
        </w:rPr>
      </w:pPr>
      <w:r w:rsidRPr="00131229">
        <w:rPr>
          <w:spacing w:val="2"/>
          <w:sz w:val="30"/>
          <w:szCs w:val="30"/>
        </w:rPr>
        <w:t xml:space="preserve">                                                                                                      рублей</w:t>
      </w:r>
    </w:p>
    <w:p w:rsidR="001E5AEA" w:rsidRDefault="001E5AEA" w:rsidP="001E5AEA">
      <w:pPr>
        <w:spacing w:line="1" w:lineRule="exact"/>
        <w:rPr>
          <w:sz w:val="2"/>
          <w:szCs w:val="2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8"/>
        <w:gridCol w:w="680"/>
        <w:gridCol w:w="680"/>
        <w:gridCol w:w="681"/>
        <w:gridCol w:w="680"/>
        <w:gridCol w:w="681"/>
        <w:gridCol w:w="1559"/>
      </w:tblGrid>
      <w:tr w:rsidR="001E5AEA" w:rsidTr="00E310BC">
        <w:trPr>
          <w:trHeight w:hRule="exact" w:val="157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Default="001E5AEA" w:rsidP="001312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60" w:line="252" w:lineRule="auto"/>
              <w:ind w:left="9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E5AEA" w:rsidTr="00E310BC">
        <w:trPr>
          <w:trHeight w:hRule="exact" w:val="34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7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5"/>
                <w:sz w:val="26"/>
                <w:szCs w:val="26"/>
              </w:rPr>
              <w:t>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71 125,00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64 763,00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Налоги на доходы, уплачиваемые физическими лицами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64 763,00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64 763,00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2"/>
                <w:sz w:val="26"/>
                <w:szCs w:val="26"/>
              </w:rPr>
              <w:t>НАЛОГИ НА СОБСТВЕННОСТЬ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4 320,00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1 882,00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2"/>
                <w:sz w:val="26"/>
                <w:szCs w:val="26"/>
              </w:rPr>
              <w:t>Земельный налог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1 882,00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2 438,00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1"/>
                <w:sz w:val="26"/>
                <w:szCs w:val="26"/>
              </w:rPr>
              <w:t>Налог на недвижимость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2 438,00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НАЛОГИ НА ТОВАРЫ (РАБОТЫ,</w:t>
            </w:r>
            <w:r w:rsidR="00131229" w:rsidRPr="00E310BC">
              <w:rPr>
                <w:sz w:val="26"/>
                <w:szCs w:val="26"/>
              </w:rPr>
              <w:t xml:space="preserve"> </w:t>
            </w:r>
            <w:r w:rsidRPr="00E310BC">
              <w:rPr>
                <w:sz w:val="26"/>
                <w:szCs w:val="26"/>
              </w:rPr>
              <w:t>УСЛУГИ)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1 247,00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10BC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1 247,00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10BC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1 247,00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795,00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Другие налоги, сборы (пошлины) и другие налоговые </w:t>
            </w:r>
            <w:r w:rsidRPr="00E310BC">
              <w:rPr>
                <w:iCs/>
                <w:color w:val="000000"/>
                <w:spacing w:val="-2"/>
                <w:sz w:val="26"/>
                <w:szCs w:val="26"/>
              </w:rPr>
              <w:t>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795,00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795,00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5"/>
                <w:sz w:val="26"/>
                <w:szCs w:val="26"/>
              </w:rPr>
              <w:t>НЕНАЛОГОВЫЕ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1 967,00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ДОХОДЫ ОТ ИСПОЛЬЗОВАНИЯ ИМУЩЕСТВА, </w:t>
            </w:r>
            <w:r w:rsidRPr="00E310BC">
              <w:rPr>
                <w:iCs/>
                <w:color w:val="000000"/>
                <w:sz w:val="26"/>
                <w:szCs w:val="26"/>
              </w:rPr>
              <w:t>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Доходы от размещения денежных средств </w:t>
            </w:r>
            <w:r w:rsidRPr="00E310BC">
              <w:rPr>
                <w:iCs/>
                <w:color w:val="000000"/>
                <w:spacing w:val="-2"/>
                <w:sz w:val="26"/>
                <w:szCs w:val="26"/>
              </w:rPr>
              <w:t>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131229" w:rsidTr="00E310BC">
        <w:trPr>
          <w:trHeight w:val="567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1"/>
                <w:sz w:val="26"/>
                <w:szCs w:val="26"/>
              </w:rPr>
              <w:lastRenderedPageBreak/>
              <w:t>Проценты за пользование денежными средствами 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229" w:rsidRPr="00E310BC" w:rsidRDefault="00131229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 xml:space="preserve">ДОХОДЫ ОТ ОСУЩЕСТВЛЕНИЯ ПРИНОСЯЩЕЙ </w:t>
            </w:r>
            <w:r w:rsidRPr="00E310BC">
              <w:rPr>
                <w:iCs/>
                <w:color w:val="000000"/>
                <w:spacing w:val="1"/>
                <w:sz w:val="26"/>
                <w:szCs w:val="26"/>
              </w:rPr>
              <w:t>ДОХОДЫ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1 959,00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36,00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36,00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1"/>
                <w:sz w:val="26"/>
                <w:szCs w:val="26"/>
              </w:rPr>
              <w:t xml:space="preserve">Доходы от осуществления приносящей доходы </w:t>
            </w: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деятельности и 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1 638,00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1 638,00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310BC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285,00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310BC"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285,00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pacing w:val="5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5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53 195,00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БЕЗВОЗМЕЗДНЫЕ ПОСТУПЛЕНИЯ ОТ ДРУГИХ </w:t>
            </w:r>
            <w:r w:rsidRPr="00E310BC">
              <w:rPr>
                <w:iCs/>
                <w:color w:val="000000"/>
                <w:sz w:val="26"/>
                <w:szCs w:val="26"/>
              </w:rPr>
              <w:t xml:space="preserve">БЮДЖЕТОВ БЮДЖЕТНОЙ СИСТЕМЫ </w:t>
            </w: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РЕСПУБЛИКИ 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53 195,00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 xml:space="preserve">Текущие безвозмездные поступления от других </w:t>
            </w:r>
            <w:r w:rsidRPr="00E310BC">
              <w:rPr>
                <w:iCs/>
                <w:color w:val="000000"/>
                <w:sz w:val="26"/>
                <w:szCs w:val="26"/>
              </w:rPr>
              <w:t xml:space="preserve">бюджетов бюджетной системы Республики </w:t>
            </w:r>
            <w:r w:rsidRPr="00E310BC">
              <w:rPr>
                <w:iCs/>
                <w:color w:val="000000"/>
                <w:spacing w:val="-1"/>
                <w:sz w:val="26"/>
                <w:szCs w:val="26"/>
              </w:rPr>
              <w:t>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53 195,00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3"/>
                <w:sz w:val="26"/>
                <w:szCs w:val="26"/>
              </w:rPr>
              <w:t>Дотации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53 195,00</w:t>
            </w:r>
          </w:p>
        </w:tc>
      </w:tr>
      <w:tr w:rsidR="001E5AEA" w:rsidTr="00E310BC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 w:rsidRPr="00E310BC">
              <w:rPr>
                <w:color w:val="000000"/>
                <w:spacing w:val="-3"/>
                <w:sz w:val="26"/>
                <w:szCs w:val="26"/>
              </w:rPr>
              <w:t>ВСЕГО доходов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1312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126 287,00</w:t>
            </w:r>
          </w:p>
        </w:tc>
      </w:tr>
    </w:tbl>
    <w:p w:rsidR="001E5AEA" w:rsidRDefault="001E5AEA" w:rsidP="001E5AEA">
      <w:pPr>
        <w:shd w:val="clear" w:color="auto" w:fill="FFFFFF"/>
        <w:ind w:left="5" w:right="5" w:firstLine="710"/>
        <w:jc w:val="both"/>
        <w:rPr>
          <w:rFonts w:eastAsia="Calibri"/>
          <w:color w:val="323232"/>
          <w:spacing w:val="1"/>
          <w:sz w:val="22"/>
          <w:szCs w:val="22"/>
          <w:lang w:eastAsia="en-US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</w:t>
      </w:r>
      <w:r>
        <w:rPr>
          <w:color w:val="323232"/>
          <w:spacing w:val="1"/>
        </w:rPr>
        <w:t xml:space="preserve">      </w:t>
      </w:r>
    </w:p>
    <w:p w:rsidR="001E5AEA" w:rsidRDefault="001E5AEA" w:rsidP="001E5AE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</w:t>
      </w: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1E5AEA" w:rsidRDefault="001E5AEA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  <w:sectPr w:rsidR="00E310BC" w:rsidSect="0013122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5AEA" w:rsidRDefault="001E5AEA" w:rsidP="00E310BC">
      <w:pPr>
        <w:pStyle w:val="a3"/>
        <w:spacing w:line="280" w:lineRule="exact"/>
        <w:ind w:left="5670"/>
        <w:jc w:val="left"/>
        <w:rPr>
          <w:rFonts w:eastAsia="Calibri"/>
          <w:spacing w:val="-10"/>
          <w:szCs w:val="30"/>
        </w:rPr>
      </w:pPr>
      <w:r>
        <w:rPr>
          <w:szCs w:val="30"/>
        </w:rPr>
        <w:lastRenderedPageBreak/>
        <w:t>Приложение 2</w:t>
      </w:r>
    </w:p>
    <w:p w:rsidR="00E310BC" w:rsidRDefault="001E5AEA" w:rsidP="00E310BC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к решению </w:t>
      </w:r>
    </w:p>
    <w:p w:rsidR="001E5AEA" w:rsidRDefault="001E5AEA" w:rsidP="00E310BC">
      <w:pPr>
        <w:pStyle w:val="a3"/>
        <w:spacing w:line="280" w:lineRule="exact"/>
        <w:ind w:left="5670"/>
        <w:jc w:val="left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 w:rsidR="00E310BC">
        <w:rPr>
          <w:szCs w:val="30"/>
        </w:rPr>
        <w:t xml:space="preserve"> </w:t>
      </w:r>
      <w:r>
        <w:rPr>
          <w:szCs w:val="30"/>
        </w:rPr>
        <w:t>сельского Совета депутатов</w:t>
      </w:r>
    </w:p>
    <w:p w:rsidR="001E5AEA" w:rsidRDefault="001E5AEA" w:rsidP="00E310BC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>29.12.2022 № 33-2</w:t>
      </w:r>
    </w:p>
    <w:p w:rsidR="001E5AEA" w:rsidRDefault="001E5AEA" w:rsidP="00E310BC">
      <w:pPr>
        <w:shd w:val="clear" w:color="auto" w:fill="FFFFFF"/>
        <w:spacing w:line="360" w:lineRule="auto"/>
        <w:ind w:right="6"/>
        <w:jc w:val="both"/>
        <w:rPr>
          <w:color w:val="323232"/>
          <w:spacing w:val="1"/>
          <w:sz w:val="30"/>
          <w:szCs w:val="30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1E5AEA" w:rsidRDefault="001E5AEA" w:rsidP="001E5AE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сельсовета</w:t>
      </w:r>
      <w:r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:rsidR="00E310BC" w:rsidRDefault="00E310BC" w:rsidP="00E310BC">
      <w:pPr>
        <w:spacing w:line="360" w:lineRule="auto"/>
        <w:rPr>
          <w:sz w:val="30"/>
          <w:szCs w:val="30"/>
        </w:rPr>
      </w:pPr>
    </w:p>
    <w:p w:rsidR="001E5AEA" w:rsidRPr="00E310BC" w:rsidRDefault="001E5AEA" w:rsidP="00E310BC">
      <w:pPr>
        <w:shd w:val="clear" w:color="auto" w:fill="FFFFFF"/>
        <w:jc w:val="right"/>
        <w:rPr>
          <w:sz w:val="30"/>
          <w:szCs w:val="30"/>
        </w:rPr>
      </w:pPr>
      <w:r w:rsidRPr="00E310BC">
        <w:rPr>
          <w:spacing w:val="-1"/>
          <w:sz w:val="30"/>
          <w:szCs w:val="30"/>
        </w:rPr>
        <w:t>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702"/>
        <w:gridCol w:w="703"/>
        <w:gridCol w:w="703"/>
        <w:gridCol w:w="1984"/>
      </w:tblGrid>
      <w:tr w:rsidR="001E5AEA" w:rsidTr="00E310BC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Pr="00E310BC" w:rsidRDefault="001E5AEA" w:rsidP="00E310B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pacing w:val="-4"/>
                <w:sz w:val="28"/>
                <w:szCs w:val="28"/>
              </w:rPr>
              <w:t>Сумма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5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111 350,00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104 808,00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E310BC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104 808,00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325,00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325,00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6 217,00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6 217,00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14 937,00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14 937,00</w:t>
            </w:r>
          </w:p>
        </w:tc>
      </w:tr>
      <w:tr w:rsidR="001E5AEA" w:rsidTr="00E310B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ВСЕГО 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126 287,00</w:t>
            </w:r>
          </w:p>
        </w:tc>
      </w:tr>
    </w:tbl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</w:pPr>
    </w:p>
    <w:p w:rsidR="00E310BC" w:rsidRDefault="00E310BC" w:rsidP="001E5AEA">
      <w:pPr>
        <w:pStyle w:val="a3"/>
        <w:spacing w:line="280" w:lineRule="exact"/>
        <w:ind w:left="5812" w:right="-709"/>
        <w:jc w:val="both"/>
        <w:rPr>
          <w:color w:val="323232"/>
          <w:spacing w:val="1"/>
          <w:szCs w:val="30"/>
        </w:rPr>
        <w:sectPr w:rsidR="00E310BC" w:rsidSect="0013122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5AEA" w:rsidRDefault="001E5AEA" w:rsidP="00E310BC">
      <w:pPr>
        <w:pStyle w:val="a3"/>
        <w:spacing w:line="280" w:lineRule="exact"/>
        <w:ind w:left="5670"/>
        <w:jc w:val="both"/>
        <w:rPr>
          <w:rFonts w:eastAsia="Calibri"/>
          <w:spacing w:val="-10"/>
          <w:szCs w:val="30"/>
        </w:rPr>
      </w:pPr>
      <w:r>
        <w:rPr>
          <w:szCs w:val="30"/>
        </w:rPr>
        <w:lastRenderedPageBreak/>
        <w:t>Приложение 3</w:t>
      </w:r>
    </w:p>
    <w:p w:rsidR="00E310BC" w:rsidRDefault="001E5AEA" w:rsidP="00E310BC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к решению </w:t>
      </w:r>
    </w:p>
    <w:p w:rsidR="001E5AEA" w:rsidRDefault="001E5AEA" w:rsidP="00E310BC">
      <w:pPr>
        <w:pStyle w:val="a3"/>
        <w:spacing w:line="280" w:lineRule="exact"/>
        <w:ind w:left="5670"/>
        <w:jc w:val="left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 w:rsidR="00E310BC">
        <w:rPr>
          <w:szCs w:val="30"/>
        </w:rPr>
        <w:t xml:space="preserve"> </w:t>
      </w:r>
      <w:r>
        <w:rPr>
          <w:szCs w:val="30"/>
        </w:rPr>
        <w:t>сельского Совета депутатов</w:t>
      </w:r>
    </w:p>
    <w:p w:rsidR="001E5AEA" w:rsidRDefault="001E5AEA" w:rsidP="00E310BC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>29.12.2022 № 33-2</w:t>
      </w:r>
    </w:p>
    <w:p w:rsidR="001E5AEA" w:rsidRDefault="001E5AEA" w:rsidP="00E310BC">
      <w:pPr>
        <w:shd w:val="clear" w:color="auto" w:fill="FFFFFF"/>
        <w:spacing w:line="360" w:lineRule="auto"/>
        <w:ind w:right="6"/>
        <w:jc w:val="both"/>
        <w:rPr>
          <w:color w:val="323232"/>
          <w:spacing w:val="1"/>
          <w:sz w:val="30"/>
          <w:szCs w:val="30"/>
        </w:rPr>
      </w:pPr>
    </w:p>
    <w:p w:rsidR="001E5AEA" w:rsidRDefault="001E5AEA" w:rsidP="001E5AEA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1E5AEA" w:rsidRDefault="001E5AEA" w:rsidP="001E5AE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 xml:space="preserve">оответствии с ведомственной классификацией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классификацией расходов бюджета</w:t>
      </w:r>
    </w:p>
    <w:p w:rsidR="00E310BC" w:rsidRDefault="00E310BC" w:rsidP="00E310BC">
      <w:pPr>
        <w:spacing w:line="360" w:lineRule="auto"/>
        <w:rPr>
          <w:sz w:val="30"/>
          <w:szCs w:val="30"/>
        </w:rPr>
      </w:pPr>
    </w:p>
    <w:p w:rsidR="001E5AEA" w:rsidRPr="00E310BC" w:rsidRDefault="001E5AEA" w:rsidP="00E310BC">
      <w:pPr>
        <w:shd w:val="clear" w:color="auto" w:fill="FFFFFF"/>
        <w:ind w:left="7344"/>
        <w:jc w:val="right"/>
        <w:rPr>
          <w:sz w:val="30"/>
          <w:szCs w:val="30"/>
        </w:rPr>
      </w:pPr>
      <w:r w:rsidRPr="00E310BC">
        <w:rPr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E310BC" w:rsidRPr="00E310BC" w:rsidTr="00E310BC">
        <w:trPr>
          <w:trHeight w:hRule="exact" w:val="192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Pr="00E310BC" w:rsidRDefault="001E5AEA" w:rsidP="00E310BC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1"/>
                <w:sz w:val="26"/>
                <w:szCs w:val="26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 w:rsidRPr="00E310BC">
              <w:rPr>
                <w:spacing w:val="-3"/>
                <w:sz w:val="26"/>
                <w:szCs w:val="26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3"/>
                <w:sz w:val="26"/>
                <w:szCs w:val="26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1"/>
                <w:sz w:val="26"/>
                <w:szCs w:val="26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Объем финансирования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310B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0BC">
              <w:rPr>
                <w:sz w:val="28"/>
                <w:szCs w:val="28"/>
              </w:rPr>
              <w:t>6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310BC">
              <w:rPr>
                <w:sz w:val="26"/>
                <w:szCs w:val="26"/>
              </w:rPr>
              <w:t>Тетеринский</w:t>
            </w:r>
            <w:proofErr w:type="spellEnd"/>
            <w:r w:rsidRPr="00E310B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10BC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10BC">
              <w:rPr>
                <w:iCs/>
                <w:sz w:val="26"/>
                <w:szCs w:val="26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126 287,00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 xml:space="preserve"> 111 350,00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104 808,00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E310BC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104 808,00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325,00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325,00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6 217,00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6 217,00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14 937,00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14 937,00</w:t>
            </w:r>
          </w:p>
        </w:tc>
      </w:tr>
      <w:tr w:rsidR="00E310BC" w:rsidRPr="00E310BC" w:rsidTr="00E310BC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E310BC">
              <w:rPr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10BC">
              <w:rPr>
                <w:sz w:val="26"/>
                <w:szCs w:val="26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AEA" w:rsidRPr="00E310BC" w:rsidRDefault="001E5AEA" w:rsidP="00E310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 w:rsidRPr="00E310BC">
              <w:rPr>
                <w:spacing w:val="-5"/>
                <w:sz w:val="26"/>
                <w:szCs w:val="26"/>
              </w:rPr>
              <w:t>126 287,00</w:t>
            </w:r>
          </w:p>
        </w:tc>
      </w:tr>
    </w:tbl>
    <w:p w:rsidR="001E5AEA" w:rsidRPr="00E310BC" w:rsidRDefault="001E5AEA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spacing w:val="1"/>
          <w:sz w:val="30"/>
          <w:szCs w:val="30"/>
          <w:lang w:eastAsia="en-US"/>
        </w:rPr>
      </w:pPr>
    </w:p>
    <w:p w:rsidR="001E5AEA" w:rsidRDefault="001E5AEA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1E5AEA" w:rsidRDefault="001E5AEA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1E5AEA" w:rsidRDefault="001E5AEA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E310BC" w:rsidRDefault="00E310BC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E310BC" w:rsidRDefault="00E310BC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E310BC" w:rsidRDefault="00E310BC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E310BC" w:rsidRDefault="00E310BC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E310BC" w:rsidRDefault="00E310BC" w:rsidP="001E5AE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  <w:sectPr w:rsidR="00E310BC" w:rsidSect="0013122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5AEA" w:rsidRDefault="001E5AEA" w:rsidP="005F20FE">
      <w:pPr>
        <w:pStyle w:val="a3"/>
        <w:spacing w:line="280" w:lineRule="exact"/>
        <w:ind w:left="5670"/>
        <w:jc w:val="left"/>
        <w:rPr>
          <w:rFonts w:eastAsia="Calibri"/>
          <w:spacing w:val="-10"/>
          <w:szCs w:val="30"/>
        </w:rPr>
      </w:pPr>
      <w:r>
        <w:rPr>
          <w:szCs w:val="30"/>
        </w:rPr>
        <w:lastRenderedPageBreak/>
        <w:t>Приложение 4</w:t>
      </w:r>
    </w:p>
    <w:p w:rsidR="005F20FE" w:rsidRDefault="001E5AEA" w:rsidP="005F20FE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 xml:space="preserve">к решению </w:t>
      </w:r>
    </w:p>
    <w:p w:rsidR="001E5AEA" w:rsidRDefault="001E5AEA" w:rsidP="005F20FE">
      <w:pPr>
        <w:pStyle w:val="a3"/>
        <w:spacing w:line="280" w:lineRule="exact"/>
        <w:ind w:left="5670"/>
        <w:jc w:val="left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 w:rsidR="005F20FE">
        <w:rPr>
          <w:szCs w:val="30"/>
        </w:rPr>
        <w:t xml:space="preserve"> </w:t>
      </w:r>
      <w:r>
        <w:rPr>
          <w:szCs w:val="30"/>
        </w:rPr>
        <w:t>сельского Совета депутатов</w:t>
      </w:r>
    </w:p>
    <w:p w:rsidR="001E5AEA" w:rsidRDefault="001E5AEA" w:rsidP="005F20FE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29.12.2022 № 33-2</w:t>
      </w:r>
    </w:p>
    <w:p w:rsidR="001E5AEA" w:rsidRDefault="001E5AEA" w:rsidP="005F20FE">
      <w:pPr>
        <w:pStyle w:val="a3"/>
        <w:spacing w:line="360" w:lineRule="auto"/>
        <w:ind w:left="6095" w:right="-709"/>
        <w:jc w:val="both"/>
        <w:rPr>
          <w:szCs w:val="30"/>
        </w:rPr>
      </w:pPr>
      <w:r>
        <w:rPr>
          <w:szCs w:val="30"/>
        </w:rPr>
        <w:t xml:space="preserve"> </w:t>
      </w:r>
    </w:p>
    <w:p w:rsidR="001E5AEA" w:rsidRDefault="001E5AEA" w:rsidP="001E5AE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1E5AEA" w:rsidRDefault="001E5AEA" w:rsidP="001E5AE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</w:t>
      </w:r>
    </w:p>
    <w:p w:rsidR="005F20FE" w:rsidRDefault="005F20FE" w:rsidP="005F20FE">
      <w:pPr>
        <w:rPr>
          <w:sz w:val="30"/>
          <w:szCs w:val="30"/>
        </w:rPr>
      </w:pPr>
    </w:p>
    <w:p w:rsidR="001E5AEA" w:rsidRDefault="001E5AEA" w:rsidP="005F20FE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рублей</w:t>
      </w:r>
    </w:p>
    <w:tbl>
      <w:tblPr>
        <w:tblW w:w="4994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196"/>
        <w:gridCol w:w="2350"/>
        <w:gridCol w:w="2315"/>
      </w:tblGrid>
      <w:tr w:rsidR="001E5AEA" w:rsidTr="005F20FE">
        <w:trPr>
          <w:trHeight w:val="1042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Объем финансирования</w:t>
            </w:r>
          </w:p>
        </w:tc>
      </w:tr>
      <w:tr w:rsidR="001E5AEA" w:rsidTr="005F20FE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5AEA" w:rsidRPr="005F20FE" w:rsidRDefault="001E5AEA" w:rsidP="005F20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4</w:t>
            </w:r>
          </w:p>
        </w:tc>
      </w:tr>
      <w:tr w:rsidR="001E5AEA" w:rsidTr="005F20FE">
        <w:trPr>
          <w:trHeight w:val="294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5AEA" w:rsidRPr="005F20FE" w:rsidRDefault="001E5AEA" w:rsidP="005F20FE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5AEA" w:rsidTr="005F20FE">
        <w:trPr>
          <w:trHeight w:val="856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F20FE">
              <w:rPr>
                <w:sz w:val="26"/>
                <w:szCs w:val="26"/>
              </w:rPr>
              <w:t>Тетеринский</w:t>
            </w:r>
            <w:proofErr w:type="spellEnd"/>
            <w:r w:rsidRPr="005F20FE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5AEA" w:rsidRPr="005F20FE" w:rsidRDefault="001E5AEA" w:rsidP="005F20FE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12 587,00</w:t>
            </w:r>
          </w:p>
        </w:tc>
      </w:tr>
      <w:tr w:rsidR="001E5AEA" w:rsidTr="005F20FE">
        <w:trPr>
          <w:trHeight w:val="227"/>
        </w:trPr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F20FE">
              <w:rPr>
                <w:sz w:val="26"/>
                <w:szCs w:val="26"/>
              </w:rPr>
              <w:t>12 587,00</w:t>
            </w:r>
          </w:p>
        </w:tc>
      </w:tr>
      <w:tr w:rsidR="001E5AEA" w:rsidTr="005F20FE">
        <w:trPr>
          <w:trHeight w:val="294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 xml:space="preserve">2. Государственная программа «Увековечение памяти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F20FE">
              <w:rPr>
                <w:sz w:val="26"/>
                <w:szCs w:val="26"/>
              </w:rPr>
              <w:t>Тетеринский</w:t>
            </w:r>
            <w:proofErr w:type="spellEnd"/>
            <w:r w:rsidRPr="005F20FE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5AEA" w:rsidRPr="005F20FE" w:rsidRDefault="001E5AEA" w:rsidP="005F20FE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 xml:space="preserve">2 350,00 </w:t>
            </w:r>
          </w:p>
        </w:tc>
      </w:tr>
      <w:tr w:rsidR="001E5AEA" w:rsidTr="005F20FE">
        <w:trPr>
          <w:trHeight w:val="170"/>
        </w:trPr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2 350,00</w:t>
            </w:r>
          </w:p>
        </w:tc>
      </w:tr>
      <w:tr w:rsidR="001E5AEA" w:rsidTr="005F20FE">
        <w:trPr>
          <w:trHeight w:val="344"/>
        </w:trPr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5F20FE" w:rsidP="005F20FE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5AEA" w:rsidRPr="005F20FE" w:rsidRDefault="001E5AEA" w:rsidP="005F20F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F20FE">
              <w:rPr>
                <w:sz w:val="26"/>
                <w:szCs w:val="26"/>
              </w:rPr>
              <w:t>14 937,00</w:t>
            </w:r>
          </w:p>
        </w:tc>
      </w:tr>
    </w:tbl>
    <w:p w:rsidR="001E5AEA" w:rsidRPr="005F20FE" w:rsidRDefault="001E5AEA" w:rsidP="005F20FE">
      <w:pPr>
        <w:pStyle w:val="a3"/>
        <w:spacing w:line="40" w:lineRule="exact"/>
        <w:ind w:right="5245"/>
        <w:jc w:val="both"/>
        <w:rPr>
          <w:sz w:val="16"/>
          <w:szCs w:val="16"/>
        </w:rPr>
      </w:pPr>
    </w:p>
    <w:sectPr w:rsidR="001E5AEA" w:rsidRPr="005F20FE" w:rsidSect="001312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BC" w:rsidRDefault="00E310BC" w:rsidP="00285A2C">
      <w:r>
        <w:separator/>
      </w:r>
    </w:p>
  </w:endnote>
  <w:endnote w:type="continuationSeparator" w:id="0">
    <w:p w:rsidR="00E310BC" w:rsidRDefault="00E310BC" w:rsidP="002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BC" w:rsidRDefault="00E310BC" w:rsidP="00285A2C">
      <w:r>
        <w:separator/>
      </w:r>
    </w:p>
  </w:footnote>
  <w:footnote w:type="continuationSeparator" w:id="0">
    <w:p w:rsidR="00E310BC" w:rsidRDefault="00E310BC" w:rsidP="0028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70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10BC" w:rsidRPr="005F20FE" w:rsidRDefault="005F20FE">
        <w:pPr>
          <w:pStyle w:val="a7"/>
          <w:jc w:val="center"/>
          <w:rPr>
            <w:sz w:val="28"/>
            <w:szCs w:val="28"/>
          </w:rPr>
        </w:pPr>
        <w:r w:rsidRPr="005F20FE">
          <w:rPr>
            <w:sz w:val="28"/>
            <w:szCs w:val="28"/>
          </w:rPr>
          <w:t>2</w:t>
        </w:r>
      </w:p>
    </w:sdtContent>
  </w:sdt>
  <w:p w:rsidR="00E310BC" w:rsidRDefault="00E31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F"/>
    <w:rsid w:val="00014148"/>
    <w:rsid w:val="000B3FE5"/>
    <w:rsid w:val="000F10DD"/>
    <w:rsid w:val="00131229"/>
    <w:rsid w:val="001E13E3"/>
    <w:rsid w:val="001E5060"/>
    <w:rsid w:val="001E5AEA"/>
    <w:rsid w:val="00214842"/>
    <w:rsid w:val="00233673"/>
    <w:rsid w:val="00285A2C"/>
    <w:rsid w:val="002D52A8"/>
    <w:rsid w:val="00394C56"/>
    <w:rsid w:val="003D5953"/>
    <w:rsid w:val="003D734A"/>
    <w:rsid w:val="00471FF7"/>
    <w:rsid w:val="00490F59"/>
    <w:rsid w:val="005F20FE"/>
    <w:rsid w:val="00692C02"/>
    <w:rsid w:val="006F13FC"/>
    <w:rsid w:val="0075316B"/>
    <w:rsid w:val="0077762B"/>
    <w:rsid w:val="007D1450"/>
    <w:rsid w:val="00973EA8"/>
    <w:rsid w:val="009F6FED"/>
    <w:rsid w:val="00A9001B"/>
    <w:rsid w:val="00AC63D7"/>
    <w:rsid w:val="00B20FC4"/>
    <w:rsid w:val="00B72E59"/>
    <w:rsid w:val="00D51AE0"/>
    <w:rsid w:val="00DB064C"/>
    <w:rsid w:val="00E310BC"/>
    <w:rsid w:val="00E47EF9"/>
    <w:rsid w:val="00E7668C"/>
    <w:rsid w:val="00F328F5"/>
    <w:rsid w:val="00F4406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A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1AE0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51A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A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1AE0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51A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Феоктистова Елена Николаевна</cp:lastModifiedBy>
  <cp:revision>2</cp:revision>
  <cp:lastPrinted>2022-12-28T14:30:00Z</cp:lastPrinted>
  <dcterms:created xsi:type="dcterms:W3CDTF">2023-02-17T08:23:00Z</dcterms:created>
  <dcterms:modified xsi:type="dcterms:W3CDTF">2023-02-17T08:23:00Z</dcterms:modified>
</cp:coreProperties>
</file>